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55A" w14:textId="30E184A9" w:rsidR="00F04234" w:rsidRDefault="009730BA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Zápis č. 10</w:t>
      </w:r>
    </w:p>
    <w:p w14:paraId="39FD4A88" w14:textId="4B96D392" w:rsidR="00F04234" w:rsidRDefault="00195A9A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 dne </w:t>
      </w:r>
      <w:r w:rsidR="00A605D1">
        <w:rPr>
          <w:rFonts w:asciiTheme="minorHAnsi" w:hAnsiTheme="minorHAnsi" w:cstheme="minorHAnsi"/>
          <w:sz w:val="20"/>
        </w:rPr>
        <w:t>1</w:t>
      </w:r>
      <w:r w:rsidR="00725211">
        <w:rPr>
          <w:rFonts w:asciiTheme="minorHAnsi" w:hAnsiTheme="minorHAnsi" w:cstheme="minorHAnsi"/>
          <w:sz w:val="20"/>
        </w:rPr>
        <w:t>7</w:t>
      </w:r>
      <w:r w:rsidR="00A605D1">
        <w:rPr>
          <w:rFonts w:asciiTheme="minorHAnsi" w:hAnsiTheme="minorHAnsi" w:cstheme="minorHAnsi"/>
          <w:sz w:val="20"/>
        </w:rPr>
        <w:t xml:space="preserve">. </w:t>
      </w:r>
      <w:r w:rsidR="005C3009">
        <w:rPr>
          <w:rFonts w:asciiTheme="minorHAnsi" w:hAnsiTheme="minorHAnsi" w:cstheme="minorHAnsi"/>
          <w:sz w:val="20"/>
        </w:rPr>
        <w:t>červ</w:t>
      </w:r>
      <w:r w:rsidR="00725211">
        <w:rPr>
          <w:rFonts w:asciiTheme="minorHAnsi" w:hAnsiTheme="minorHAnsi" w:cstheme="minorHAnsi"/>
          <w:sz w:val="20"/>
        </w:rPr>
        <w:t>ence</w:t>
      </w:r>
      <w:r w:rsidR="009B7C75">
        <w:rPr>
          <w:rFonts w:asciiTheme="minorHAnsi" w:hAnsiTheme="minorHAnsi" w:cstheme="minorHAnsi"/>
          <w:sz w:val="20"/>
        </w:rPr>
        <w:t xml:space="preserve"> </w:t>
      </w:r>
      <w:r w:rsidR="00A605D1">
        <w:rPr>
          <w:rFonts w:asciiTheme="minorHAnsi" w:hAnsiTheme="minorHAnsi" w:cstheme="minorHAnsi"/>
          <w:sz w:val="20"/>
        </w:rPr>
        <w:t>2023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395D8E92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 Böhm Martin, Böhm Petr Ing.</w:t>
      </w:r>
      <w:r>
        <w:rPr>
          <w:rFonts w:asciiTheme="minorHAnsi" w:hAnsiTheme="minorHAnsi" w:cstheme="minorHAnsi"/>
        </w:rPr>
        <w:t>, Kocourek Pavel, Šrámek Jaroslav</w:t>
      </w:r>
      <w:r w:rsidR="00AC26CD">
        <w:rPr>
          <w:rFonts w:asciiTheme="minorHAnsi" w:hAnsiTheme="minorHAnsi" w:cstheme="minorHAnsi"/>
        </w:rPr>
        <w:t>, Pustějovský Josef</w:t>
      </w:r>
      <w:r w:rsidR="005B178D">
        <w:rPr>
          <w:rFonts w:asciiTheme="minorHAnsi" w:hAnsiTheme="minorHAnsi" w:cstheme="minorHAnsi"/>
        </w:rPr>
        <w:t>, pozdější příchod Sýkora Ondřej Ing</w:t>
      </w:r>
    </w:p>
    <w:p w14:paraId="3DDA3163" w14:textId="7EC9937E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 w:rsidR="001E3279">
        <w:rPr>
          <w:rFonts w:asciiTheme="minorHAnsi" w:hAnsiTheme="minorHAnsi" w:cstheme="minorHAnsi"/>
        </w:rPr>
        <w:tab/>
      </w:r>
      <w:r w:rsidR="00FD29F5">
        <w:rPr>
          <w:rFonts w:asciiTheme="minorHAnsi" w:hAnsiTheme="minorHAnsi" w:cstheme="minorHAnsi"/>
        </w:rPr>
        <w:t xml:space="preserve"> </w:t>
      </w:r>
    </w:p>
    <w:p w14:paraId="76A57B4D" w14:textId="3E9AC669" w:rsidR="00F04234" w:rsidRPr="00725211" w:rsidRDefault="00195A9A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725211">
        <w:rPr>
          <w:rFonts w:cstheme="minorHAnsi"/>
        </w:rPr>
        <w:t>0</w:t>
      </w:r>
    </w:p>
    <w:p w14:paraId="45783F18" w14:textId="551C670A" w:rsidR="00F04234" w:rsidRDefault="002C12BD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62AB1" wp14:editId="3CB70A8C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0" t="0" r="26035" b="3683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127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1468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7.35pt" to="480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" strokeweight=".09mm">
                <v:stroke joinstyle="miter"/>
                <o:lock v:ext="edit" shapetype="f"/>
                <w10:wrap type="topAndBottom"/>
              </v:line>
            </w:pict>
          </mc:Fallback>
        </mc:AlternateContent>
      </w:r>
    </w:p>
    <w:p w14:paraId="31195AF4" w14:textId="77777777" w:rsidR="00F04234" w:rsidRDefault="00195A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Zahájení zasedání a schválení programu</w:t>
      </w:r>
    </w:p>
    <w:p w14:paraId="7975F815" w14:textId="1F1A2A49" w:rsidR="00274BC7" w:rsidRDefault="00274BC7" w:rsidP="008913D9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Dotazy, připomínky, požadavky OV</w:t>
      </w:r>
    </w:p>
    <w:p w14:paraId="6E29E114" w14:textId="1B133E6D" w:rsidR="00030C1A" w:rsidRDefault="00030C1A" w:rsidP="008913D9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</w:t>
      </w:r>
      <w:r w:rsidR="00A81FBE">
        <w:rPr>
          <w:rFonts w:cstheme="minorHAnsi"/>
          <w:b/>
        </w:rPr>
        <w:t>říprava poutě 2023</w:t>
      </w:r>
    </w:p>
    <w:p w14:paraId="6C773DA0" w14:textId="1BD5D751" w:rsidR="00061E4C" w:rsidRPr="00274BC7" w:rsidRDefault="00061E4C" w:rsidP="00274BC7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Kulturní a společenské záležitosti</w:t>
      </w:r>
    </w:p>
    <w:p w14:paraId="7D53F599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195A9A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481A9399" w:rsidR="00F04234" w:rsidRDefault="00195A9A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</w:t>
      </w:r>
      <w:r w:rsidR="001E3279">
        <w:t xml:space="preserve"> hosty a</w:t>
      </w:r>
      <w:r>
        <w:t xml:space="preserve">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195A9A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2B43B7AA" w:rsidR="00F04234" w:rsidRDefault="00195A9A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</w:t>
      </w:r>
      <w:r w:rsidR="001E3279">
        <w:rPr>
          <w:rFonts w:asciiTheme="minorHAnsi" w:hAnsiTheme="minorHAnsi" w:cstheme="minorHAnsi"/>
        </w:rPr>
        <w:t xml:space="preserve"> Böhm M</w:t>
      </w:r>
      <w:r w:rsidR="00F35174">
        <w:rPr>
          <w:rFonts w:asciiTheme="minorHAnsi" w:hAnsiTheme="minorHAnsi" w:cstheme="minorHAnsi"/>
        </w:rPr>
        <w:t>.</w:t>
      </w:r>
      <w:r w:rsidR="001E3279">
        <w:rPr>
          <w:rFonts w:asciiTheme="minorHAnsi" w:hAnsiTheme="minorHAnsi" w:cstheme="minorHAnsi"/>
        </w:rPr>
        <w:t>, Böhm P., Kocourek P</w:t>
      </w:r>
      <w:r w:rsidR="00FF7E35">
        <w:rPr>
          <w:rFonts w:asciiTheme="minorHAnsi" w:hAnsiTheme="minorHAnsi" w:cstheme="minorHAnsi"/>
        </w:rPr>
        <w:t>.</w:t>
      </w:r>
      <w:r w:rsidR="00E453BE">
        <w:rPr>
          <w:rFonts w:asciiTheme="minorHAnsi" w:hAnsiTheme="minorHAnsi" w:cstheme="minorHAnsi"/>
        </w:rPr>
        <w:t xml:space="preserve">, </w:t>
      </w:r>
      <w:r w:rsidR="00CC46D3">
        <w:rPr>
          <w:rFonts w:asciiTheme="minorHAnsi" w:hAnsiTheme="minorHAnsi" w:cstheme="minorHAnsi"/>
        </w:rPr>
        <w:t>Šrámek J</w:t>
      </w:r>
      <w:r w:rsidR="00FF7E35">
        <w:rPr>
          <w:rFonts w:asciiTheme="minorHAnsi" w:hAnsiTheme="minorHAnsi" w:cstheme="minorHAnsi"/>
        </w:rPr>
        <w:t>.</w:t>
      </w:r>
      <w:r w:rsidR="00686175">
        <w:rPr>
          <w:rFonts w:asciiTheme="minorHAnsi" w:hAnsiTheme="minorHAnsi" w:cstheme="minorHAnsi"/>
        </w:rPr>
        <w:t>,</w:t>
      </w:r>
      <w:r w:rsidR="00AC26CD">
        <w:rPr>
          <w:rFonts w:asciiTheme="minorHAnsi" w:hAnsiTheme="minorHAnsi" w:cstheme="minorHAnsi"/>
        </w:rPr>
        <w:t xml:space="preserve"> Pustějovský J.</w:t>
      </w:r>
      <w:r w:rsidR="00013A7E">
        <w:rPr>
          <w:rFonts w:asciiTheme="minorHAnsi" w:hAnsiTheme="minorHAnsi" w:cstheme="minorHAnsi"/>
        </w:rPr>
        <w:t>,</w:t>
      </w:r>
    </w:p>
    <w:p w14:paraId="54FE681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6114F050" w:rsidR="00F04234" w:rsidRDefault="00195A9A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52C7F5BD" w14:textId="77777777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412E2FD7" w14:textId="3334E1BC" w:rsidR="00802B0D" w:rsidRDefault="00274BC7" w:rsidP="00802B0D">
      <w:pPr>
        <w:pStyle w:val="Oramovanynadpis"/>
        <w:numPr>
          <w:ilvl w:val="0"/>
          <w:numId w:val="2"/>
        </w:numPr>
      </w:pPr>
      <w:r>
        <w:t>Dotazy, připomínky, požadavky OV</w:t>
      </w:r>
    </w:p>
    <w:p w14:paraId="19A19B66" w14:textId="2FB938D7" w:rsidR="005B178D" w:rsidRDefault="009C6B85" w:rsidP="009C6B85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Pan Jurečka </w:t>
      </w:r>
      <w:r w:rsidR="005B178D">
        <w:rPr>
          <w:rFonts w:asciiTheme="minorHAnsi" w:hAnsiTheme="minorHAnsi" w:cstheme="minorHAnsi"/>
          <w:bCs/>
        </w:rPr>
        <w:t>přednesl žádost SDH Hájov o pořízení pohárů a medailí na tradiční noční soutěž</w:t>
      </w:r>
    </w:p>
    <w:p w14:paraId="51F759E8" w14:textId="77777777" w:rsidR="005B178D" w:rsidRDefault="005B178D" w:rsidP="009C6B85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</w:p>
    <w:p w14:paraId="0B48A39A" w14:textId="77777777" w:rsidR="005B178D" w:rsidRDefault="005B178D" w:rsidP="005B178D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7CB8F7E6" w14:textId="77777777" w:rsidR="005B178D" w:rsidRDefault="005B178D" w:rsidP="005B178D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M., Böhm P., Kocourek P., Šrámek J., Pustějovský J.,</w:t>
      </w:r>
    </w:p>
    <w:p w14:paraId="5F0B3228" w14:textId="77777777" w:rsidR="005B178D" w:rsidRDefault="005B178D" w:rsidP="005B178D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4B900F42" w14:textId="77777777" w:rsidR="005B178D" w:rsidRDefault="005B178D" w:rsidP="005B178D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70A631F0" w14:textId="77777777" w:rsidR="005B178D" w:rsidRDefault="005B178D" w:rsidP="005B178D">
      <w:pPr>
        <w:pStyle w:val="Zkladntext0"/>
        <w:spacing w:line="240" w:lineRule="auto"/>
        <w:ind w:firstLine="720"/>
        <w:rPr>
          <w:rFonts w:cstheme="minorHAnsi"/>
        </w:rPr>
      </w:pPr>
    </w:p>
    <w:p w14:paraId="32D6B1A9" w14:textId="6D1DEA7A" w:rsidR="005B178D" w:rsidRDefault="005B178D" w:rsidP="005B178D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OV schvaluje zakoupení pohárů a medailí pro hasičskou soutěž</w:t>
      </w:r>
    </w:p>
    <w:p w14:paraId="6E7BFE3F" w14:textId="77777777" w:rsidR="005B178D" w:rsidRDefault="005B178D" w:rsidP="009C6B85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</w:p>
    <w:p w14:paraId="13D041F9" w14:textId="28BA5DD1" w:rsidR="005B178D" w:rsidRDefault="005B178D" w:rsidP="009C6B85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Pan Jurečka </w:t>
      </w:r>
      <w:r w:rsidR="009C6B85">
        <w:rPr>
          <w:rFonts w:asciiTheme="minorHAnsi" w:hAnsiTheme="minorHAnsi" w:cstheme="minorHAnsi"/>
          <w:bCs/>
        </w:rPr>
        <w:t xml:space="preserve">informoval o </w:t>
      </w:r>
      <w:r>
        <w:rPr>
          <w:rFonts w:asciiTheme="minorHAnsi" w:hAnsiTheme="minorHAnsi" w:cstheme="minorHAnsi"/>
          <w:bCs/>
        </w:rPr>
        <w:t>kontrolních dnech a pokračování úprav na sportovišti Hájov – zhotovitel informoval o poškození dokončovacího stroje, termín dokončení se proto protáhne. Následné zalévání zasetého porostu zajistí hasiči.</w:t>
      </w:r>
    </w:p>
    <w:p w14:paraId="7B257CDB" w14:textId="3BF3DD64" w:rsidR="005B178D" w:rsidRDefault="005B178D" w:rsidP="009C6B85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OV požaduje obnovit studie a projekty na zhotovení chodníků směrem k novému sportovišti a také od pomníku padlých k státní silnici.</w:t>
      </w:r>
    </w:p>
    <w:p w14:paraId="166C37F3" w14:textId="0243D3C3" w:rsidR="00D30CE0" w:rsidRDefault="00D30CE0" w:rsidP="009C6B85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Pan Jurečka informoval členy OV o novém správci Obecního domu, stala se jím paní Klára Jurečková</w:t>
      </w:r>
    </w:p>
    <w:p w14:paraId="7F7D3AC0" w14:textId="4137D860" w:rsidR="00D30CE0" w:rsidRDefault="00D30CE0" w:rsidP="009C6B85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OV konstatuje, že bude nutné opravit obecní sady lavic a stolů pro kulturní a společenské akce</w:t>
      </w:r>
      <w:r w:rsidR="00795DC1">
        <w:rPr>
          <w:rFonts w:asciiTheme="minorHAnsi" w:hAnsiTheme="minorHAnsi" w:cstheme="minorHAnsi"/>
          <w:bCs/>
        </w:rPr>
        <w:t>.</w:t>
      </w:r>
    </w:p>
    <w:p w14:paraId="0C7857E5" w14:textId="089778E5" w:rsidR="00E30EF4" w:rsidRDefault="00E30EF4" w:rsidP="009C6B85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OV p</w:t>
      </w:r>
      <w:r w:rsidR="00795DC1">
        <w:rPr>
          <w:rFonts w:asciiTheme="minorHAnsi" w:hAnsiTheme="minorHAnsi" w:cstheme="minorHAnsi"/>
          <w:bCs/>
        </w:rPr>
        <w:t>rovede</w:t>
      </w:r>
      <w:r>
        <w:rPr>
          <w:rFonts w:asciiTheme="minorHAnsi" w:hAnsiTheme="minorHAnsi" w:cstheme="minorHAnsi"/>
          <w:bCs/>
        </w:rPr>
        <w:t xml:space="preserve"> výměnu zámků a klíčů v Obecním domě </w:t>
      </w:r>
    </w:p>
    <w:p w14:paraId="06BE27C5" w14:textId="77777777" w:rsidR="00CA5168" w:rsidRDefault="00CA5168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57D7D374" w14:textId="340FBC04" w:rsidR="00CA5168" w:rsidRDefault="00CA5168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35FFC013" w14:textId="77777777" w:rsidR="00E30EF4" w:rsidRDefault="00E30EF4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2F786FAC" w14:textId="77777777" w:rsidR="00E30EF4" w:rsidRDefault="00E30EF4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3A60DA00" w14:textId="77777777" w:rsidR="00E30EF4" w:rsidRDefault="00E30EF4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3097F48A" w14:textId="77777777" w:rsidR="00E30EF4" w:rsidRDefault="00E30EF4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508D10FF" w14:textId="77777777" w:rsidR="00E30EF4" w:rsidRDefault="00E30EF4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4ED1EFB0" w14:textId="77777777" w:rsidR="00E30EF4" w:rsidRDefault="00E30EF4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6A3BA374" w14:textId="04CD2CE2" w:rsidR="00CA5168" w:rsidRDefault="00CA5168" w:rsidP="00CA5168">
      <w:pPr>
        <w:pStyle w:val="Oramovanynadpis"/>
        <w:numPr>
          <w:ilvl w:val="0"/>
          <w:numId w:val="2"/>
        </w:numPr>
      </w:pPr>
      <w:r>
        <w:t>P</w:t>
      </w:r>
      <w:r w:rsidR="00A81FBE">
        <w:t xml:space="preserve">říprava poutě </w:t>
      </w:r>
      <w:r>
        <w:t>2023</w:t>
      </w:r>
    </w:p>
    <w:p w14:paraId="2D750EB3" w14:textId="77777777" w:rsidR="00E30EF4" w:rsidRDefault="00CA5168" w:rsidP="00CA5168">
      <w:pPr>
        <w:pStyle w:val="Zkladntext0"/>
        <w:spacing w:line="240" w:lineRule="auto"/>
        <w:ind w:left="0"/>
      </w:pPr>
      <w:r>
        <w:t xml:space="preserve">           </w:t>
      </w:r>
      <w:r w:rsidR="00D30CE0">
        <w:t xml:space="preserve">Tradiční pouť se uskuteční v sobotu 12.8.2023 od 16.00 hodin. </w:t>
      </w:r>
      <w:r>
        <w:t>OV</w:t>
      </w:r>
      <w:r w:rsidR="00D30CE0">
        <w:t xml:space="preserve"> zařídí zapůjčení skákacího hradu pro děti. </w:t>
      </w:r>
    </w:p>
    <w:p w14:paraId="0E60D673" w14:textId="7EC1AF62" w:rsidR="00CA5168" w:rsidRDefault="00D30CE0" w:rsidP="00E30EF4">
      <w:pPr>
        <w:pStyle w:val="Zkladntext0"/>
        <w:spacing w:line="240" w:lineRule="auto"/>
        <w:ind w:left="0"/>
      </w:pPr>
      <w:r>
        <w:t xml:space="preserve">Pan Sýkora zajistí možnost </w:t>
      </w:r>
      <w:r w:rsidR="00E30EF4">
        <w:t>příjezdu kolotočů, domluví se připojení elektrické energie z hospody.</w:t>
      </w:r>
    </w:p>
    <w:p w14:paraId="677231F1" w14:textId="3D5BF950" w:rsidR="00E30EF4" w:rsidRDefault="00E30EF4" w:rsidP="00CA5168">
      <w:pPr>
        <w:pStyle w:val="Zkladntext0"/>
        <w:spacing w:line="240" w:lineRule="auto"/>
        <w:ind w:left="0"/>
      </w:pPr>
      <w:r>
        <w:t xml:space="preserve">Pan Jurečka osloví pana </w:t>
      </w:r>
      <w:proofErr w:type="spellStart"/>
      <w:r>
        <w:t>Bordovského</w:t>
      </w:r>
      <w:proofErr w:type="spellEnd"/>
      <w:r>
        <w:t xml:space="preserve"> o zhotovení plakátů na pouť.</w:t>
      </w:r>
      <w:r>
        <w:tab/>
      </w:r>
    </w:p>
    <w:p w14:paraId="7BD174A6" w14:textId="77777777" w:rsidR="00E30EF4" w:rsidRDefault="00E30EF4" w:rsidP="00CA5168">
      <w:pPr>
        <w:pStyle w:val="Zkladntext0"/>
        <w:spacing w:line="240" w:lineRule="auto"/>
        <w:ind w:left="0"/>
      </w:pPr>
    </w:p>
    <w:p w14:paraId="6DDD77A4" w14:textId="77777777" w:rsidR="00D30CE0" w:rsidRDefault="00D30CE0" w:rsidP="00CA5168">
      <w:pPr>
        <w:pStyle w:val="Zkladntext0"/>
        <w:spacing w:line="240" w:lineRule="auto"/>
        <w:ind w:left="0"/>
      </w:pPr>
    </w:p>
    <w:p w14:paraId="410B45D0" w14:textId="77777777" w:rsidR="00EA7C65" w:rsidRPr="00CC1BE4" w:rsidRDefault="00EA7C65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6446BB20" w14:textId="0CD475BB" w:rsidR="00F04234" w:rsidRDefault="002C12BD">
      <w:pPr>
        <w:pStyle w:val="Oramovanynadpis"/>
        <w:numPr>
          <w:ilvl w:val="0"/>
          <w:numId w:val="2"/>
        </w:numPr>
      </w:pPr>
      <w:r>
        <w:t>Kulturní a společenské události</w:t>
      </w:r>
    </w:p>
    <w:p w14:paraId="27D86E55" w14:textId="7A33D677" w:rsidR="00CA5168" w:rsidRDefault="00CA5168" w:rsidP="00CA5168">
      <w:pPr>
        <w:pStyle w:val="Zkladntext0"/>
        <w:ind w:left="491"/>
      </w:pPr>
      <w:r>
        <w:t>Dne 2</w:t>
      </w:r>
      <w:r w:rsidR="00E30EF4">
        <w:t>3</w:t>
      </w:r>
      <w:r>
        <w:t>.7.2023 pořádají hasiči tradiční letní večer</w:t>
      </w:r>
    </w:p>
    <w:p w14:paraId="2B555E42" w14:textId="098F401E" w:rsidR="009223A9" w:rsidRDefault="00CA5168" w:rsidP="003A2B83">
      <w:pPr>
        <w:pStyle w:val="Zkladntext0"/>
        <w:ind w:left="491"/>
        <w:jc w:val="left"/>
      </w:pPr>
      <w:r>
        <w:t xml:space="preserve">Dně 12.8.2023 pořádá </w:t>
      </w:r>
      <w:r w:rsidR="00795DC1">
        <w:t xml:space="preserve">OV ve spolupráci s  </w:t>
      </w:r>
      <w:r>
        <w:t>KDU ČSL, Zahrádkáři tradiční pouť</w:t>
      </w:r>
    </w:p>
    <w:p w14:paraId="13CE6EFB" w14:textId="77777777" w:rsidR="00CA5168" w:rsidRDefault="00CA5168" w:rsidP="003A2B83">
      <w:pPr>
        <w:pStyle w:val="Zkladntext0"/>
        <w:ind w:left="491"/>
        <w:jc w:val="left"/>
      </w:pPr>
    </w:p>
    <w:p w14:paraId="01D43E02" w14:textId="0BE9B89E" w:rsidR="003E30A1" w:rsidRDefault="003E30A1" w:rsidP="003E30A1">
      <w:pPr>
        <w:pStyle w:val="Oramovanynadpis"/>
        <w:numPr>
          <w:ilvl w:val="0"/>
          <w:numId w:val="2"/>
        </w:numPr>
      </w:pPr>
      <w:r>
        <w:t>Usnesení</w:t>
      </w:r>
    </w:p>
    <w:p w14:paraId="3C5FF35F" w14:textId="451AA987" w:rsidR="002C3D2B" w:rsidRDefault="0046390D" w:rsidP="00915721">
      <w:pPr>
        <w:pStyle w:val="Zkladntext0"/>
        <w:spacing w:line="240" w:lineRule="auto"/>
        <w:ind w:left="0" w:firstLine="491"/>
      </w:pPr>
      <w:r>
        <w:t xml:space="preserve">OV </w:t>
      </w:r>
      <w:r w:rsidR="00795DC1">
        <w:t>bude zajišťovat</w:t>
      </w:r>
      <w:r>
        <w:t xml:space="preserve"> </w:t>
      </w:r>
      <w:r w:rsidR="002C3D2B">
        <w:t>postupnou opravu lavic a stolů uskladněných v garáži pod pergolou</w:t>
      </w:r>
    </w:p>
    <w:p w14:paraId="400B5927" w14:textId="51D4A4B8" w:rsidR="002C3D2B" w:rsidRDefault="00915721" w:rsidP="002C3D2B">
      <w:pPr>
        <w:pStyle w:val="Zkladntext0"/>
        <w:spacing w:line="240" w:lineRule="auto"/>
        <w:ind w:left="0" w:firstLine="491"/>
        <w:rPr>
          <w:rFonts w:cstheme="minorHAnsi"/>
          <w:bCs/>
        </w:rPr>
      </w:pPr>
      <w:r>
        <w:t xml:space="preserve">OV </w:t>
      </w:r>
      <w:r w:rsidR="002C3D2B">
        <w:rPr>
          <w:rFonts w:cstheme="minorHAnsi"/>
          <w:bCs/>
        </w:rPr>
        <w:t>požaduje obnovit studie a projekty na zhotovení chodníků směrem k novému sportovišti a také od pomníku padlých k státní silnici</w:t>
      </w:r>
    </w:p>
    <w:p w14:paraId="42F5268C" w14:textId="75C703E2" w:rsidR="002C3D2B" w:rsidRDefault="002C3D2B" w:rsidP="002C3D2B">
      <w:pPr>
        <w:tabs>
          <w:tab w:val="left" w:pos="1701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OV p</w:t>
      </w:r>
      <w:r w:rsidR="00795DC1">
        <w:rPr>
          <w:rFonts w:asciiTheme="minorHAnsi" w:hAnsiTheme="minorHAnsi" w:cstheme="minorHAnsi"/>
          <w:bCs/>
        </w:rPr>
        <w:t>rovede</w:t>
      </w:r>
      <w:r>
        <w:rPr>
          <w:rFonts w:asciiTheme="minorHAnsi" w:hAnsiTheme="minorHAnsi" w:cstheme="minorHAnsi"/>
          <w:bCs/>
        </w:rPr>
        <w:t xml:space="preserve"> výměnu zámků a klíčů v Obecním domě </w:t>
      </w:r>
    </w:p>
    <w:p w14:paraId="4B8D5991" w14:textId="4EF40D1D" w:rsidR="003E30A1" w:rsidRDefault="002C3D2B" w:rsidP="002C3D2B">
      <w:pPr>
        <w:pStyle w:val="Zkladntext0"/>
        <w:spacing w:line="240" w:lineRule="auto"/>
        <w:ind w:left="0" w:firstLine="491"/>
      </w:pPr>
      <w:r>
        <w:rPr>
          <w:rFonts w:cstheme="minorHAnsi"/>
          <w:bCs/>
        </w:rPr>
        <w:t>O</w:t>
      </w:r>
      <w:r w:rsidR="00915721">
        <w:t xml:space="preserve">V </w:t>
      </w:r>
      <w:r w:rsidR="00E06EF7">
        <w:t xml:space="preserve">vzal </w:t>
      </w:r>
      <w:r>
        <w:t xml:space="preserve">na vědomí </w:t>
      </w:r>
      <w:r w:rsidR="00E06EF7">
        <w:t xml:space="preserve">informaci o </w:t>
      </w:r>
      <w:r>
        <w:t>novém správci Obecního domu</w:t>
      </w:r>
    </w:p>
    <w:p w14:paraId="4E691B6A" w14:textId="77777777" w:rsidR="00915721" w:rsidRDefault="00915721" w:rsidP="003E30A1">
      <w:pPr>
        <w:pStyle w:val="Zkladntext0"/>
        <w:ind w:left="491"/>
        <w:jc w:val="left"/>
      </w:pPr>
    </w:p>
    <w:p w14:paraId="1100A31E" w14:textId="77777777" w:rsidR="002C3D2B" w:rsidRDefault="002C3D2B" w:rsidP="002C3D2B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607E719D" w14:textId="25999FB0" w:rsidR="002C3D2B" w:rsidRDefault="002C3D2B" w:rsidP="002C3D2B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M., Böhm P., Kocourek P., Šrámek J., Pustějovský J., Sýkora O.</w:t>
      </w:r>
    </w:p>
    <w:p w14:paraId="6DD98B52" w14:textId="77777777" w:rsidR="002C3D2B" w:rsidRDefault="002C3D2B" w:rsidP="002C3D2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4DC2A939" w14:textId="77777777" w:rsidR="002C3D2B" w:rsidRDefault="002C3D2B" w:rsidP="002C3D2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3FE2C0DB" w14:textId="77777777" w:rsidR="002C3D2B" w:rsidRDefault="002C3D2B" w:rsidP="002C3D2B">
      <w:pPr>
        <w:pStyle w:val="Zkladntext0"/>
        <w:spacing w:line="240" w:lineRule="auto"/>
        <w:ind w:firstLine="720"/>
        <w:rPr>
          <w:rFonts w:cstheme="minorHAnsi"/>
        </w:rPr>
      </w:pPr>
    </w:p>
    <w:p w14:paraId="790D6088" w14:textId="128BAEAC" w:rsidR="002C3D2B" w:rsidRDefault="002C3D2B" w:rsidP="002C3D2B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OV schvaluje usnesení zápisu </w:t>
      </w:r>
      <w:r w:rsidR="00795DC1">
        <w:rPr>
          <w:rFonts w:cstheme="minorHAnsi"/>
          <w:b/>
          <w:u w:val="single"/>
        </w:rPr>
        <w:t>1</w:t>
      </w:r>
      <w:r>
        <w:rPr>
          <w:rFonts w:cstheme="minorHAnsi"/>
          <w:b/>
          <w:u w:val="single"/>
        </w:rPr>
        <w:t>0/2023</w:t>
      </w:r>
    </w:p>
    <w:p w14:paraId="5A5CC64C" w14:textId="77777777" w:rsidR="002C3D2B" w:rsidRDefault="002C3D2B" w:rsidP="003E30A1">
      <w:pPr>
        <w:pStyle w:val="Zkladntext0"/>
        <w:ind w:left="491"/>
        <w:jc w:val="left"/>
      </w:pPr>
    </w:p>
    <w:p w14:paraId="025A7113" w14:textId="77777777" w:rsidR="005C6368" w:rsidRDefault="005C6368" w:rsidP="003E30A1">
      <w:pPr>
        <w:pStyle w:val="Zkladntext0"/>
        <w:ind w:left="491"/>
        <w:jc w:val="left"/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36AD0495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9223A9">
        <w:rPr>
          <w:rFonts w:asciiTheme="minorHAnsi" w:hAnsiTheme="minorHAnsi" w:cstheme="minorHAnsi"/>
        </w:rPr>
        <w:t>Pavel Kocourek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57D2AB36" w14:textId="2381F32F" w:rsidR="00F04234" w:rsidRDefault="00CA5168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</w:t>
      </w:r>
      <w:r w:rsidR="003E30A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červ</w:t>
      </w:r>
      <w:r w:rsidR="005C6368">
        <w:rPr>
          <w:rFonts w:asciiTheme="minorHAnsi" w:hAnsiTheme="minorHAnsi" w:cstheme="minorHAnsi"/>
        </w:rPr>
        <w:t>ence</w:t>
      </w:r>
      <w:r w:rsidR="00177D9A">
        <w:rPr>
          <w:rFonts w:asciiTheme="minorHAnsi" w:hAnsiTheme="minorHAnsi" w:cstheme="minorHAnsi"/>
        </w:rPr>
        <w:t xml:space="preserve"> 2023</w:t>
      </w:r>
      <w:r w:rsidR="003E30A1"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5AE2EB9D" w:rsidR="00F04234" w:rsidRDefault="00195A9A" w:rsidP="00915B28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F04234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E131" w14:textId="77777777" w:rsidR="009152C5" w:rsidRDefault="009152C5">
      <w:r>
        <w:separator/>
      </w:r>
    </w:p>
  </w:endnote>
  <w:endnote w:type="continuationSeparator" w:id="0">
    <w:p w14:paraId="52475266" w14:textId="77777777" w:rsidR="009152C5" w:rsidRDefault="009152C5">
      <w:r>
        <w:continuationSeparator/>
      </w:r>
    </w:p>
  </w:endnote>
  <w:endnote w:type="continuationNotice" w:id="1">
    <w:p w14:paraId="123BF083" w14:textId="77777777" w:rsidR="009152C5" w:rsidRDefault="00915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195A9A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2C3D2B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2C3D2B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E132" w14:textId="77777777" w:rsidR="009152C5" w:rsidRDefault="009152C5">
      <w:r>
        <w:separator/>
      </w:r>
    </w:p>
  </w:footnote>
  <w:footnote w:type="continuationSeparator" w:id="0">
    <w:p w14:paraId="71D1F211" w14:textId="77777777" w:rsidR="009152C5" w:rsidRDefault="009152C5">
      <w:r>
        <w:continuationSeparator/>
      </w:r>
    </w:p>
  </w:footnote>
  <w:footnote w:type="continuationNotice" w:id="1">
    <w:p w14:paraId="265E4334" w14:textId="77777777" w:rsidR="009152C5" w:rsidRDefault="009152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195A9A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40A1F1F"/>
    <w:multiLevelType w:val="multilevel"/>
    <w:tmpl w:val="13505A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297146663">
    <w:abstractNumId w:val="1"/>
  </w:num>
  <w:num w:numId="2" w16cid:durableId="739788259">
    <w:abstractNumId w:val="2"/>
  </w:num>
  <w:num w:numId="3" w16cid:durableId="1946690204">
    <w:abstractNumId w:val="0"/>
  </w:num>
  <w:num w:numId="4" w16cid:durableId="953370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0062D8"/>
    <w:rsid w:val="00013A7E"/>
    <w:rsid w:val="00015455"/>
    <w:rsid w:val="00030C1A"/>
    <w:rsid w:val="00043BC4"/>
    <w:rsid w:val="00043C54"/>
    <w:rsid w:val="00055B59"/>
    <w:rsid w:val="0006004F"/>
    <w:rsid w:val="000605C4"/>
    <w:rsid w:val="00061E4C"/>
    <w:rsid w:val="00091CA5"/>
    <w:rsid w:val="00093D9F"/>
    <w:rsid w:val="00096282"/>
    <w:rsid w:val="000962D4"/>
    <w:rsid w:val="000D3955"/>
    <w:rsid w:val="000D5533"/>
    <w:rsid w:val="000F2F95"/>
    <w:rsid w:val="00110A7D"/>
    <w:rsid w:val="00114728"/>
    <w:rsid w:val="00151890"/>
    <w:rsid w:val="00152E2E"/>
    <w:rsid w:val="001541A3"/>
    <w:rsid w:val="001649A5"/>
    <w:rsid w:val="001707D0"/>
    <w:rsid w:val="00177D9A"/>
    <w:rsid w:val="00182351"/>
    <w:rsid w:val="00195A9A"/>
    <w:rsid w:val="001A24CA"/>
    <w:rsid w:val="001A6074"/>
    <w:rsid w:val="001C08E2"/>
    <w:rsid w:val="001C7897"/>
    <w:rsid w:val="001E2B05"/>
    <w:rsid w:val="001E3279"/>
    <w:rsid w:val="001F145B"/>
    <w:rsid w:val="001F5472"/>
    <w:rsid w:val="002248F6"/>
    <w:rsid w:val="00240AAC"/>
    <w:rsid w:val="002506A5"/>
    <w:rsid w:val="002650ED"/>
    <w:rsid w:val="0027220F"/>
    <w:rsid w:val="00274BC7"/>
    <w:rsid w:val="00286BB0"/>
    <w:rsid w:val="002927C7"/>
    <w:rsid w:val="00293847"/>
    <w:rsid w:val="002C093C"/>
    <w:rsid w:val="002C12BD"/>
    <w:rsid w:val="002C3D2B"/>
    <w:rsid w:val="002D1780"/>
    <w:rsid w:val="002D3811"/>
    <w:rsid w:val="002F0914"/>
    <w:rsid w:val="00305368"/>
    <w:rsid w:val="00335E68"/>
    <w:rsid w:val="0034643C"/>
    <w:rsid w:val="003510B1"/>
    <w:rsid w:val="0035210D"/>
    <w:rsid w:val="00394158"/>
    <w:rsid w:val="003A2B83"/>
    <w:rsid w:val="003D1BF0"/>
    <w:rsid w:val="003D67EC"/>
    <w:rsid w:val="003D69F4"/>
    <w:rsid w:val="003E30A1"/>
    <w:rsid w:val="003E4BAC"/>
    <w:rsid w:val="003E5DB6"/>
    <w:rsid w:val="003F1B31"/>
    <w:rsid w:val="003F7896"/>
    <w:rsid w:val="004015E9"/>
    <w:rsid w:val="00403A41"/>
    <w:rsid w:val="00431BB4"/>
    <w:rsid w:val="0046390D"/>
    <w:rsid w:val="0047067F"/>
    <w:rsid w:val="00481CE7"/>
    <w:rsid w:val="004A0A23"/>
    <w:rsid w:val="004A3605"/>
    <w:rsid w:val="004A5B6E"/>
    <w:rsid w:val="004B0E58"/>
    <w:rsid w:val="004B6589"/>
    <w:rsid w:val="004D086A"/>
    <w:rsid w:val="004D2B0E"/>
    <w:rsid w:val="004E079A"/>
    <w:rsid w:val="004E18A3"/>
    <w:rsid w:val="004E5854"/>
    <w:rsid w:val="0050183F"/>
    <w:rsid w:val="00547D12"/>
    <w:rsid w:val="00555CC8"/>
    <w:rsid w:val="00565666"/>
    <w:rsid w:val="00570957"/>
    <w:rsid w:val="005864C1"/>
    <w:rsid w:val="00592F78"/>
    <w:rsid w:val="005A46A1"/>
    <w:rsid w:val="005B178D"/>
    <w:rsid w:val="005C0F03"/>
    <w:rsid w:val="005C3009"/>
    <w:rsid w:val="005C6368"/>
    <w:rsid w:val="005E4186"/>
    <w:rsid w:val="005F5714"/>
    <w:rsid w:val="0062213A"/>
    <w:rsid w:val="006432A9"/>
    <w:rsid w:val="0065349E"/>
    <w:rsid w:val="0067387C"/>
    <w:rsid w:val="00686175"/>
    <w:rsid w:val="00697DE0"/>
    <w:rsid w:val="006A20D6"/>
    <w:rsid w:val="006F3CAA"/>
    <w:rsid w:val="00701670"/>
    <w:rsid w:val="00703FEF"/>
    <w:rsid w:val="0072263D"/>
    <w:rsid w:val="00725211"/>
    <w:rsid w:val="007271BA"/>
    <w:rsid w:val="00730C47"/>
    <w:rsid w:val="00732F3B"/>
    <w:rsid w:val="00732F57"/>
    <w:rsid w:val="0075263F"/>
    <w:rsid w:val="0075423A"/>
    <w:rsid w:val="0075631F"/>
    <w:rsid w:val="0076638D"/>
    <w:rsid w:val="007677E0"/>
    <w:rsid w:val="007702AB"/>
    <w:rsid w:val="00776078"/>
    <w:rsid w:val="007915AF"/>
    <w:rsid w:val="00795DC1"/>
    <w:rsid w:val="00796FD6"/>
    <w:rsid w:val="007A78C8"/>
    <w:rsid w:val="007C0272"/>
    <w:rsid w:val="007C3C38"/>
    <w:rsid w:val="007D540D"/>
    <w:rsid w:val="007E23B5"/>
    <w:rsid w:val="00802B0D"/>
    <w:rsid w:val="0083431C"/>
    <w:rsid w:val="00847FFC"/>
    <w:rsid w:val="008614FA"/>
    <w:rsid w:val="00864B11"/>
    <w:rsid w:val="00880519"/>
    <w:rsid w:val="0088494E"/>
    <w:rsid w:val="008913D9"/>
    <w:rsid w:val="008A725A"/>
    <w:rsid w:val="008C1B5B"/>
    <w:rsid w:val="008C7DED"/>
    <w:rsid w:val="00904784"/>
    <w:rsid w:val="009068D6"/>
    <w:rsid w:val="009152C5"/>
    <w:rsid w:val="00915721"/>
    <w:rsid w:val="00915B28"/>
    <w:rsid w:val="009223A9"/>
    <w:rsid w:val="0092310B"/>
    <w:rsid w:val="00937D6B"/>
    <w:rsid w:val="00942B43"/>
    <w:rsid w:val="00947BDB"/>
    <w:rsid w:val="00951255"/>
    <w:rsid w:val="009547EC"/>
    <w:rsid w:val="009630C3"/>
    <w:rsid w:val="009730BA"/>
    <w:rsid w:val="00980D85"/>
    <w:rsid w:val="00981543"/>
    <w:rsid w:val="009A14CD"/>
    <w:rsid w:val="009A7521"/>
    <w:rsid w:val="009B7C75"/>
    <w:rsid w:val="009C6B85"/>
    <w:rsid w:val="009D0161"/>
    <w:rsid w:val="00A0169A"/>
    <w:rsid w:val="00A03606"/>
    <w:rsid w:val="00A058DE"/>
    <w:rsid w:val="00A22B43"/>
    <w:rsid w:val="00A35FD6"/>
    <w:rsid w:val="00A605D1"/>
    <w:rsid w:val="00A72F4A"/>
    <w:rsid w:val="00A81FBE"/>
    <w:rsid w:val="00A84153"/>
    <w:rsid w:val="00A865EC"/>
    <w:rsid w:val="00AC26CD"/>
    <w:rsid w:val="00AC4919"/>
    <w:rsid w:val="00AC515A"/>
    <w:rsid w:val="00AE50C6"/>
    <w:rsid w:val="00AF0338"/>
    <w:rsid w:val="00B0128D"/>
    <w:rsid w:val="00B06139"/>
    <w:rsid w:val="00B063CF"/>
    <w:rsid w:val="00B208CF"/>
    <w:rsid w:val="00B21B68"/>
    <w:rsid w:val="00B2335E"/>
    <w:rsid w:val="00B63CD9"/>
    <w:rsid w:val="00B63E29"/>
    <w:rsid w:val="00B7554F"/>
    <w:rsid w:val="00B84979"/>
    <w:rsid w:val="00B9704D"/>
    <w:rsid w:val="00BA14B4"/>
    <w:rsid w:val="00BC1F2D"/>
    <w:rsid w:val="00BC2468"/>
    <w:rsid w:val="00BC7310"/>
    <w:rsid w:val="00BD29B6"/>
    <w:rsid w:val="00C0640F"/>
    <w:rsid w:val="00C06C16"/>
    <w:rsid w:val="00C14E34"/>
    <w:rsid w:val="00C25FAE"/>
    <w:rsid w:val="00C43A5D"/>
    <w:rsid w:val="00C43C1C"/>
    <w:rsid w:val="00C51BB8"/>
    <w:rsid w:val="00C547E8"/>
    <w:rsid w:val="00C6303D"/>
    <w:rsid w:val="00C67195"/>
    <w:rsid w:val="00C72CFE"/>
    <w:rsid w:val="00C80078"/>
    <w:rsid w:val="00C90EEB"/>
    <w:rsid w:val="00CA0E34"/>
    <w:rsid w:val="00CA5168"/>
    <w:rsid w:val="00CC1BE4"/>
    <w:rsid w:val="00CC46D3"/>
    <w:rsid w:val="00CC66C9"/>
    <w:rsid w:val="00CD2B26"/>
    <w:rsid w:val="00CD65A6"/>
    <w:rsid w:val="00CE1828"/>
    <w:rsid w:val="00CF3A96"/>
    <w:rsid w:val="00D03E11"/>
    <w:rsid w:val="00D057CC"/>
    <w:rsid w:val="00D30CE0"/>
    <w:rsid w:val="00D36619"/>
    <w:rsid w:val="00D67D9A"/>
    <w:rsid w:val="00DA60D9"/>
    <w:rsid w:val="00DC3647"/>
    <w:rsid w:val="00DF092B"/>
    <w:rsid w:val="00DF1F6F"/>
    <w:rsid w:val="00DF36D3"/>
    <w:rsid w:val="00DF5964"/>
    <w:rsid w:val="00E02386"/>
    <w:rsid w:val="00E0460A"/>
    <w:rsid w:val="00E06EF7"/>
    <w:rsid w:val="00E24B93"/>
    <w:rsid w:val="00E30EF4"/>
    <w:rsid w:val="00E453BE"/>
    <w:rsid w:val="00E6327D"/>
    <w:rsid w:val="00E64501"/>
    <w:rsid w:val="00E66552"/>
    <w:rsid w:val="00E7486D"/>
    <w:rsid w:val="00E820FF"/>
    <w:rsid w:val="00E84278"/>
    <w:rsid w:val="00EA7C65"/>
    <w:rsid w:val="00EB6445"/>
    <w:rsid w:val="00EC3A9E"/>
    <w:rsid w:val="00EC4F45"/>
    <w:rsid w:val="00EC543B"/>
    <w:rsid w:val="00EC74BF"/>
    <w:rsid w:val="00ED1F63"/>
    <w:rsid w:val="00ED7FEA"/>
    <w:rsid w:val="00EF0CBE"/>
    <w:rsid w:val="00EF6947"/>
    <w:rsid w:val="00F04234"/>
    <w:rsid w:val="00F17936"/>
    <w:rsid w:val="00F35174"/>
    <w:rsid w:val="00F44DF3"/>
    <w:rsid w:val="00F5512B"/>
    <w:rsid w:val="00F55784"/>
    <w:rsid w:val="00F7765F"/>
    <w:rsid w:val="00F86840"/>
    <w:rsid w:val="00F94DB2"/>
    <w:rsid w:val="00FC7296"/>
    <w:rsid w:val="00FD29F5"/>
    <w:rsid w:val="00FE0F27"/>
    <w:rsid w:val="00FE2AE4"/>
    <w:rsid w:val="00FE7551"/>
    <w:rsid w:val="00FF40D5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F4ED4C6F-4FBD-41BF-9154-FAC733FA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1E4C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38F1-B494-4513-8323-F6E8C5C3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Sýkora Ondřej</dc:creator>
  <cp:keywords/>
  <dc:description/>
  <cp:lastModifiedBy>Jurečka Radek</cp:lastModifiedBy>
  <cp:revision>2</cp:revision>
  <cp:lastPrinted>2018-11-21T17:54:00Z</cp:lastPrinted>
  <dcterms:created xsi:type="dcterms:W3CDTF">2023-10-20T08:57:00Z</dcterms:created>
  <dcterms:modified xsi:type="dcterms:W3CDTF">2023-10-20T08:57:00Z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